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9AE4F" w14:textId="77777777" w:rsidR="00A023F6" w:rsidRDefault="00C76182">
      <w:r>
        <w:tab/>
      </w:r>
      <w:r>
        <w:tab/>
      </w:r>
      <w:r>
        <w:tab/>
      </w:r>
      <w:r>
        <w:tab/>
        <w:t xml:space="preserve">   Executive Council Meeting </w:t>
      </w:r>
    </w:p>
    <w:p w14:paraId="11C0E9EA" w14:textId="43AC003D" w:rsidR="00906BFF" w:rsidRDefault="00C76182">
      <w:r>
        <w:tab/>
      </w:r>
      <w:r>
        <w:tab/>
      </w:r>
      <w:r>
        <w:tab/>
      </w:r>
      <w:r>
        <w:tab/>
      </w:r>
      <w:r>
        <w:tab/>
        <w:t>June 9th, 2023</w:t>
      </w:r>
    </w:p>
    <w:p w14:paraId="30DA67FC" w14:textId="77777777" w:rsidR="00A023F6" w:rsidRDefault="00A023F6"/>
    <w:p w14:paraId="45D40E4E" w14:textId="77777777" w:rsidR="00A023F6" w:rsidRDefault="00C76182">
      <w:r>
        <w:t xml:space="preserve">President, Jared Weber, the FBLA AZ executive council meeting was called to order at 9:01 am. </w:t>
      </w:r>
    </w:p>
    <w:p w14:paraId="7335A56B" w14:textId="77777777" w:rsidR="00906BFF" w:rsidRDefault="00906BFF"/>
    <w:p w14:paraId="6C17E6F7" w14:textId="77777777" w:rsidR="00906BFF" w:rsidRPr="00441535" w:rsidRDefault="00C76182">
      <w:pPr>
        <w:rPr>
          <w:b/>
          <w:bCs/>
        </w:rPr>
      </w:pPr>
      <w:r w:rsidRPr="00441535">
        <w:rPr>
          <w:b/>
          <w:bCs/>
        </w:rPr>
        <w:t>In Attendance:</w:t>
      </w:r>
    </w:p>
    <w:p w14:paraId="6C047D8D" w14:textId="77777777" w:rsidR="00441535" w:rsidRDefault="00C76182">
      <w:r>
        <w:t>Missey Goodman</w:t>
      </w:r>
    </w:p>
    <w:p w14:paraId="035172C0" w14:textId="77777777" w:rsidR="00441535" w:rsidRDefault="00C76182">
      <w:r>
        <w:t xml:space="preserve">Greg Pelka </w:t>
      </w:r>
    </w:p>
    <w:p w14:paraId="66ABF236" w14:textId="77777777" w:rsidR="00441535" w:rsidRDefault="00C76182">
      <w:r>
        <w:t>Tiffany Krutz</w:t>
      </w:r>
    </w:p>
    <w:p w14:paraId="6D77DFE0" w14:textId="77777777" w:rsidR="00441535" w:rsidRDefault="00C76182">
      <w:r>
        <w:t>Crystal Hunt</w:t>
      </w:r>
    </w:p>
    <w:p w14:paraId="2AD4988D" w14:textId="77777777" w:rsidR="00441535" w:rsidRDefault="00C76182">
      <w:r>
        <w:t>Kathryn Englehorn</w:t>
      </w:r>
    </w:p>
    <w:p w14:paraId="38ED1C95" w14:textId="77777777" w:rsidR="00441535" w:rsidRDefault="00C76182">
      <w:r>
        <w:t xml:space="preserve">Nicole </w:t>
      </w:r>
      <w:r>
        <w:t>Schmitt</w:t>
      </w:r>
    </w:p>
    <w:p w14:paraId="7B6E6547" w14:textId="77777777" w:rsidR="00441535" w:rsidRDefault="00C76182">
      <w:r>
        <w:t>Mylanda Koener</w:t>
      </w:r>
    </w:p>
    <w:p w14:paraId="55305D3D" w14:textId="77777777" w:rsidR="00441535" w:rsidRDefault="00C76182">
      <w:r>
        <w:t>Jared Weber</w:t>
      </w:r>
    </w:p>
    <w:p w14:paraId="3B75BE29" w14:textId="77777777" w:rsidR="00441535" w:rsidRDefault="00C76182">
      <w:r>
        <w:t>Victoria Kirova</w:t>
      </w:r>
    </w:p>
    <w:p w14:paraId="2F0CEBEF" w14:textId="77777777" w:rsidR="00441535" w:rsidRDefault="00C76182">
      <w:r>
        <w:t>Yameen Sekandari</w:t>
      </w:r>
    </w:p>
    <w:p w14:paraId="1DC3FCC7" w14:textId="77777777" w:rsidR="00441535" w:rsidRDefault="00C76182">
      <w:r>
        <w:t xml:space="preserve">Alicia Williams </w:t>
      </w:r>
    </w:p>
    <w:p w14:paraId="02C526AE" w14:textId="77777777" w:rsidR="00441535" w:rsidRDefault="00C76182">
      <w:r>
        <w:t>Ashley Gutierrez-Torres</w:t>
      </w:r>
    </w:p>
    <w:p w14:paraId="60698028" w14:textId="77777777" w:rsidR="00441535" w:rsidRDefault="00C76182">
      <w:r>
        <w:t xml:space="preserve">Hayden Brown </w:t>
      </w:r>
    </w:p>
    <w:p w14:paraId="4A66590C" w14:textId="77777777" w:rsidR="00441535" w:rsidRDefault="00C76182">
      <w:r>
        <w:t>Natalie LaPagila Pisano</w:t>
      </w:r>
    </w:p>
    <w:p w14:paraId="5372FC06" w14:textId="77777777" w:rsidR="00906BFF" w:rsidRPr="00441535" w:rsidRDefault="00C76182">
      <w:pPr>
        <w:rPr>
          <w:b/>
          <w:bCs/>
        </w:rPr>
      </w:pPr>
      <w:r w:rsidRPr="00441535">
        <w:rPr>
          <w:b/>
          <w:bCs/>
        </w:rPr>
        <w:t>Absent:</w:t>
      </w:r>
    </w:p>
    <w:p w14:paraId="7D3B43C6" w14:textId="77777777" w:rsidR="00906BFF" w:rsidRDefault="00C76182">
      <w:r>
        <w:t xml:space="preserve">Julie Ellis </w:t>
      </w:r>
    </w:p>
    <w:p w14:paraId="65A3FBB6" w14:textId="77777777" w:rsidR="00441535" w:rsidRDefault="00C76182">
      <w:r>
        <w:t>Jennifer Piercy</w:t>
      </w:r>
    </w:p>
    <w:p w14:paraId="5EFC6DD3" w14:textId="77777777" w:rsidR="00441535" w:rsidRDefault="00C76182">
      <w:r>
        <w:t>Andrea Yancey-Goodwin</w:t>
      </w:r>
    </w:p>
    <w:p w14:paraId="150E2965" w14:textId="77777777" w:rsidR="00906BFF" w:rsidRDefault="00906BFF"/>
    <w:p w14:paraId="5B56D730" w14:textId="77777777" w:rsidR="00304D29" w:rsidRDefault="00C76182">
      <w:r w:rsidRPr="00441535">
        <w:rPr>
          <w:b/>
          <w:bCs/>
        </w:rPr>
        <w:t>Unfinished Business:</w:t>
      </w:r>
      <w:r>
        <w:t xml:space="preserve"> </w:t>
      </w:r>
      <w:r w:rsidR="00906BFF">
        <w:t>N/A</w:t>
      </w:r>
    </w:p>
    <w:p w14:paraId="2D8A41ED" w14:textId="77777777" w:rsidR="00A023F6" w:rsidRPr="000C1AC8" w:rsidRDefault="00A023F6">
      <w:pPr>
        <w:rPr>
          <w:b/>
          <w:bCs/>
        </w:rPr>
      </w:pPr>
    </w:p>
    <w:p w14:paraId="2C0FF3BF" w14:textId="77777777" w:rsidR="00A023F6" w:rsidRDefault="00C76182">
      <w:r w:rsidRPr="000C1AC8">
        <w:rPr>
          <w:b/>
          <w:bCs/>
        </w:rPr>
        <w:t>Icebreaker</w:t>
      </w:r>
      <w:r>
        <w:t xml:space="preserve"> with Natalie</w:t>
      </w:r>
      <w:r>
        <w:t xml:space="preserve"> and Hayden (Speed Dating Run Through) </w:t>
      </w:r>
    </w:p>
    <w:p w14:paraId="7B06A745" w14:textId="77777777" w:rsidR="00A023F6" w:rsidRDefault="00C76182">
      <w:r>
        <w:t xml:space="preserve"> </w:t>
      </w:r>
    </w:p>
    <w:p w14:paraId="494C0DCF" w14:textId="77777777" w:rsidR="00A023F6" w:rsidRPr="000C1AC8" w:rsidRDefault="00C76182">
      <w:pPr>
        <w:rPr>
          <w:b/>
          <w:bCs/>
        </w:rPr>
      </w:pPr>
      <w:r w:rsidRPr="000C1AC8">
        <w:rPr>
          <w:b/>
          <w:bCs/>
        </w:rPr>
        <w:t xml:space="preserve">Introduction Dinner Speech in Voice Order: </w:t>
      </w:r>
    </w:p>
    <w:p w14:paraId="05BA8EE7" w14:textId="77777777" w:rsidR="00A023F6" w:rsidRDefault="00C76182">
      <w:r>
        <w:t xml:space="preserve">-Natalie </w:t>
      </w:r>
    </w:p>
    <w:p w14:paraId="6108D915" w14:textId="77777777" w:rsidR="00A023F6" w:rsidRDefault="00C76182">
      <w:r>
        <w:t xml:space="preserve">-Victoria </w:t>
      </w:r>
    </w:p>
    <w:p w14:paraId="2B7CD811" w14:textId="77777777" w:rsidR="00A023F6" w:rsidRDefault="00C76182">
      <w:r>
        <w:t xml:space="preserve">-Ashley </w:t>
      </w:r>
    </w:p>
    <w:p w14:paraId="6F79CB0E" w14:textId="77777777" w:rsidR="00A023F6" w:rsidRDefault="00C76182">
      <w:r>
        <w:t>-Alicia</w:t>
      </w:r>
    </w:p>
    <w:p w14:paraId="2E6FD1D9" w14:textId="77777777" w:rsidR="00A023F6" w:rsidRDefault="00C76182">
      <w:r>
        <w:t>-Hayden</w:t>
      </w:r>
    </w:p>
    <w:p w14:paraId="12D22BC1" w14:textId="77777777" w:rsidR="00A023F6" w:rsidRDefault="00C76182">
      <w:r>
        <w:t xml:space="preserve">-Lizbeth </w:t>
      </w:r>
    </w:p>
    <w:p w14:paraId="23E54E40" w14:textId="77777777" w:rsidR="00A023F6" w:rsidRDefault="00C76182">
      <w:r>
        <w:t>-Jared</w:t>
      </w:r>
    </w:p>
    <w:p w14:paraId="2EF7BD80" w14:textId="77777777" w:rsidR="00A023F6" w:rsidRDefault="00C76182">
      <w:r>
        <w:t xml:space="preserve">-Yameen </w:t>
      </w:r>
    </w:p>
    <w:p w14:paraId="712D9F94" w14:textId="77777777" w:rsidR="00A023F6" w:rsidRDefault="00A023F6"/>
    <w:p w14:paraId="7E4FE6ED" w14:textId="77777777" w:rsidR="00A023F6" w:rsidRDefault="00C76182">
      <w:r>
        <w:t>The FBLA pledge was done at 9:46 am by Lizbeth Ortiz</w:t>
      </w:r>
    </w:p>
    <w:p w14:paraId="5A5AFD2B" w14:textId="77777777" w:rsidR="00A023F6" w:rsidRDefault="00A023F6"/>
    <w:p w14:paraId="6FAF4A30" w14:textId="77777777" w:rsidR="00A023F6" w:rsidRDefault="00C76182">
      <w:r>
        <w:t>Advi</w:t>
      </w:r>
      <w:r w:rsidR="00906BFF">
        <w:t>ser I</w:t>
      </w:r>
      <w:r>
        <w:t>ntroductions</w:t>
      </w:r>
    </w:p>
    <w:p w14:paraId="32BDFF09" w14:textId="77777777" w:rsidR="00A023F6" w:rsidRDefault="00A023F6"/>
    <w:p w14:paraId="3DEDCFD1" w14:textId="77777777" w:rsidR="00A023F6" w:rsidRDefault="00C76182">
      <w:r>
        <w:t>Office</w:t>
      </w:r>
      <w:r w:rsidR="004812A1">
        <w:t>r</w:t>
      </w:r>
      <w:r>
        <w:t xml:space="preserve"> </w:t>
      </w:r>
      <w:r w:rsidR="004812A1">
        <w:t xml:space="preserve">Position </w:t>
      </w:r>
      <w:r>
        <w:t xml:space="preserve">Announcement at 10:05 am </w:t>
      </w:r>
    </w:p>
    <w:p w14:paraId="674A4CB4" w14:textId="77777777" w:rsidR="00A023F6" w:rsidRDefault="00A023F6"/>
    <w:p w14:paraId="286D960B" w14:textId="77777777" w:rsidR="00A023F6" w:rsidRDefault="00C76182">
      <w:r>
        <w:t xml:space="preserve">The Report commenced at 10:08 am </w:t>
      </w:r>
    </w:p>
    <w:p w14:paraId="0F21F91E" w14:textId="77777777" w:rsidR="00A023F6" w:rsidRDefault="00A023F6"/>
    <w:p w14:paraId="255EB490" w14:textId="77777777" w:rsidR="00A023F6" w:rsidRDefault="00C76182">
      <w:r>
        <w:t>Jared Weber started with the Virtual April and May State Officer Training Report. He explained the process of learning media training and what it means to be a state officer. Reported o</w:t>
      </w:r>
      <w:r>
        <w:t>n our first June assignments and the continuous efforts of finishing the POW, accountability chart. We also announced the start of our journey with the state theme.</w:t>
      </w:r>
    </w:p>
    <w:p w14:paraId="3D41C8C9" w14:textId="77777777" w:rsidR="00A023F6" w:rsidRDefault="00A023F6"/>
    <w:p w14:paraId="1FC0A402" w14:textId="6DA8F160" w:rsidR="00A023F6" w:rsidRDefault="00C76182">
      <w:r>
        <w:t>Lizbeth and Yameen</w:t>
      </w:r>
      <w:r>
        <w:rPr>
          <w:b/>
        </w:rPr>
        <w:t xml:space="preserve"> reported on the first day of Tri Leadership</w:t>
      </w:r>
      <w:r>
        <w:t>; Elaborating on the curricu</w:t>
      </w:r>
      <w:r>
        <w:t>lum learned to optimize leadership and teamwork</w:t>
      </w:r>
      <w:r w:rsidR="000C1AC8">
        <w:t>…</w:t>
      </w:r>
      <w:r>
        <w:t xml:space="preserve"> Team culture was their main emphasis relating what we learned and how we applied it </w:t>
      </w:r>
      <w:r w:rsidR="000C1AC8">
        <w:t>to</w:t>
      </w:r>
      <w:r>
        <w:t xml:space="preserve"> the </w:t>
      </w:r>
      <w:r w:rsidR="000C1AC8">
        <w:t>presented activity: Pasta</w:t>
      </w:r>
      <w:r>
        <w:t xml:space="preserve"> and </w:t>
      </w:r>
      <w:r w:rsidR="000C1AC8">
        <w:t>Marshmallows</w:t>
      </w:r>
      <w:r>
        <w:t xml:space="preserve"> freelance building. Physiological safety and further on, the five voices </w:t>
      </w:r>
      <w:r>
        <w:t xml:space="preserve">and their meanings were touched on as well. Voice order was revealed. The emphasis was on how the voice order will impact how our team interacts and communicates. The first report </w:t>
      </w:r>
      <w:r w:rsidR="000C1AC8">
        <w:t>set</w:t>
      </w:r>
      <w:r>
        <w:t xml:space="preserve"> up later topics</w:t>
      </w:r>
      <w:r w:rsidR="000C1AC8">
        <w:t xml:space="preserve"> </w:t>
      </w:r>
      <w:r>
        <w:t>in the week.</w:t>
      </w:r>
    </w:p>
    <w:p w14:paraId="3C60A42A" w14:textId="77777777" w:rsidR="00A023F6" w:rsidRDefault="00A023F6"/>
    <w:p w14:paraId="6286A504" w14:textId="77777777" w:rsidR="00A023F6" w:rsidRPr="004812A1" w:rsidRDefault="00C76182">
      <w:r>
        <w:t xml:space="preserve">Alicia: </w:t>
      </w:r>
    </w:p>
    <w:p w14:paraId="62756869" w14:textId="4D7E1269" w:rsidR="00A023F6" w:rsidRDefault="00C76182">
      <w:r>
        <w:rPr>
          <w:b/>
        </w:rPr>
        <w:t>The second day of tri leadership.</w:t>
      </w:r>
      <w:r>
        <w:t xml:space="preserve"> Realization in problem-solving and the main 5 communication codes (collaboration</w:t>
      </w:r>
      <w:r w:rsidR="004812A1">
        <w:t>,</w:t>
      </w:r>
      <w:r>
        <w:t xml:space="preserve"> care, critique, clarify, celebrate) Topics </w:t>
      </w:r>
      <w:r w:rsidR="000C1AC8">
        <w:t>elaborated</w:t>
      </w:r>
      <w:r>
        <w:t xml:space="preserve"> on were: How to manage Social Media Marketing, using graphics works less than using videos such as TikTok that engage t</w:t>
      </w:r>
      <w:r>
        <w:t xml:space="preserve">hat audience. Elaborating on how we learned to use our voice to express enthusiasm. Followed up the concept by explaining enunciation... Alicia </w:t>
      </w:r>
      <w:r w:rsidR="000C1AC8">
        <w:t>also reported</w:t>
      </w:r>
      <w:r>
        <w:t xml:space="preserve"> on the</w:t>
      </w:r>
      <w:r w:rsidR="000C1AC8">
        <w:t xml:space="preserve"> start</w:t>
      </w:r>
      <w:r>
        <w:t xml:space="preserve"> of making a better consensus of the POW For Example, we were split into pairs to focu</w:t>
      </w:r>
      <w:r>
        <w:t xml:space="preserve">s on the five goals and their sub-objectives that we want to accomplish as a team. She explained how our teams have their pros and cons and how we </w:t>
      </w:r>
      <w:r w:rsidR="000C1AC8">
        <w:t>improve</w:t>
      </w:r>
      <w:r>
        <w:t xml:space="preserve"> our team with the proposition of Tri-Leadership. Tri-Leadership showed us promotions, bonding skills,</w:t>
      </w:r>
      <w:r>
        <w:t xml:space="preserve"> and ways to become a closer group and better leaders for the members.</w:t>
      </w:r>
    </w:p>
    <w:p w14:paraId="4D337BCE" w14:textId="77777777" w:rsidR="00A023F6" w:rsidRDefault="00A023F6"/>
    <w:p w14:paraId="4B216ABF" w14:textId="77777777" w:rsidR="00A023F6" w:rsidRDefault="00A023F6">
      <w:pPr>
        <w:rPr>
          <w:b/>
        </w:rPr>
      </w:pPr>
    </w:p>
    <w:p w14:paraId="5C090437" w14:textId="77777777" w:rsidR="00A023F6" w:rsidRDefault="00C76182">
      <w:pPr>
        <w:rPr>
          <w:b/>
        </w:rPr>
      </w:pPr>
      <w:r>
        <w:rPr>
          <w:b/>
        </w:rPr>
        <w:t>Victoria &amp; Hayden;</w:t>
      </w:r>
    </w:p>
    <w:p w14:paraId="60F3A239" w14:textId="7AF7C050" w:rsidR="00A023F6" w:rsidRDefault="00C76182">
      <w:r>
        <w:t xml:space="preserve"> Intro Professionalism, They started with the do's and do not of behaviors in a professional setting. A method called GNAPR was introduced that works with how to st</w:t>
      </w:r>
      <w:r>
        <w:t>ate your CTSO story and find a good introduction to your passions and positions. Using the five senses/body parts were used to symbolize characteristics that should be implemented to make a presentation entertaining. Speeches and the formulas we learned to</w:t>
      </w:r>
      <w:r>
        <w:t xml:space="preserve"> make an interactive, entertaining experience for the audience to keep being engaged. After that, the group participated in workshops given by past alumni Seth Filo with Public Speaking and Award Positions and Presentation workshops...Seth explains the eve</w:t>
      </w:r>
      <w:r>
        <w:t xml:space="preserve">nts, responsibilities, and personal testimonials of his experience as a state officer. They ended their report by </w:t>
      </w:r>
      <w:r w:rsidR="000C1AC8">
        <w:t>presenting</w:t>
      </w:r>
      <w:r>
        <w:t xml:space="preserve"> the team's bonding activity that </w:t>
      </w:r>
      <w:r w:rsidR="000C1AC8">
        <w:t>day,</w:t>
      </w:r>
      <w:r>
        <w:t xml:space="preserve"> the Westgate escape room. </w:t>
      </w:r>
    </w:p>
    <w:p w14:paraId="7DA3424A" w14:textId="77777777" w:rsidR="00A023F6" w:rsidRDefault="00A023F6"/>
    <w:p w14:paraId="7B330C10" w14:textId="77777777" w:rsidR="00A023F6" w:rsidRDefault="00C76182">
      <w:pPr>
        <w:rPr>
          <w:b/>
        </w:rPr>
      </w:pPr>
      <w:r>
        <w:rPr>
          <w:b/>
        </w:rPr>
        <w:t>Day 4: Natalie and Ashley</w:t>
      </w:r>
    </w:p>
    <w:p w14:paraId="7062B354" w14:textId="77777777" w:rsidR="00A023F6" w:rsidRDefault="00A023F6"/>
    <w:p w14:paraId="15867E8D" w14:textId="0D99A584" w:rsidR="00A023F6" w:rsidRDefault="00C76182">
      <w:r>
        <w:lastRenderedPageBreak/>
        <w:t>Day 4 was much more focused on a work day for the POW. The SO team and Ms.Goodman met to solidify the main goals and objectives to present to the council. Simplifying and getting set up for the executive council meeting happened as well. After lunch, the t</w:t>
      </w:r>
      <w:r>
        <w:t xml:space="preserve">eam focused on </w:t>
      </w:r>
      <w:r w:rsidR="000C1AC8">
        <w:t>practicing</w:t>
      </w:r>
      <w:r>
        <w:t xml:space="preserve"> the dinner speeches, </w:t>
      </w:r>
      <w:r w:rsidR="000C1AC8">
        <w:t xml:space="preserve">and </w:t>
      </w:r>
      <w:r>
        <w:t xml:space="preserve">POW presentation with partners for the </w:t>
      </w:r>
      <w:r w:rsidR="000C1AC8">
        <w:t>following</w:t>
      </w:r>
      <w:r>
        <w:t xml:space="preserve"> day. Elaboration on responsibilities with how we need to make new interactive social media series. Social media event calendar was implemented. </w:t>
      </w:r>
      <w:r w:rsidR="000C1AC8" w:rsidRPr="000C1AC8">
        <w:t>Our last task was chapter visit training and revamping presentation media for them</w:t>
      </w:r>
      <w:r>
        <w:t>.</w:t>
      </w:r>
    </w:p>
    <w:p w14:paraId="63B1A363" w14:textId="77777777" w:rsidR="00A023F6" w:rsidRDefault="00A023F6"/>
    <w:p w14:paraId="30D607B3" w14:textId="77777777" w:rsidR="00A023F6" w:rsidRDefault="00C76182">
      <w:r>
        <w:t xml:space="preserve">Pow Presentation Commences: </w:t>
      </w:r>
    </w:p>
    <w:p w14:paraId="1DF225BC" w14:textId="77777777" w:rsidR="00A023F6" w:rsidRDefault="00A023F6"/>
    <w:p w14:paraId="6D9E709D" w14:textId="77777777" w:rsidR="00A023F6" w:rsidRDefault="00C76182">
      <w:pPr>
        <w:rPr>
          <w:b/>
        </w:rPr>
      </w:pPr>
      <w:r>
        <w:rPr>
          <w:b/>
        </w:rPr>
        <w:t>Program Training: Hayden and Ashley</w:t>
      </w:r>
    </w:p>
    <w:p w14:paraId="725336A3" w14:textId="5B80D80A" w:rsidR="00A023F6" w:rsidRDefault="00C76182">
      <w:r>
        <w:t>Introducing interactive</w:t>
      </w:r>
      <w:r w:rsidR="000C1AC8">
        <w:t xml:space="preserve"> content such as toolkits and webinars for </w:t>
      </w:r>
      <w:r>
        <w:t>B</w:t>
      </w:r>
      <w:r w:rsidR="000C1AC8">
        <w:t>AA’s a</w:t>
      </w:r>
      <w:r>
        <w:t xml:space="preserve">nd </w:t>
      </w:r>
      <w:r w:rsidR="000C1AC8">
        <w:t>Champion Chapters. The idea of a workshop for program training and more adviser-centered content for these was elaborated as well.</w:t>
      </w:r>
    </w:p>
    <w:p w14:paraId="348DEE31" w14:textId="77777777" w:rsidR="000C1AC8" w:rsidRDefault="000C1AC8"/>
    <w:p w14:paraId="7D63F1F0" w14:textId="77777777" w:rsidR="00A023F6" w:rsidRDefault="00C76182">
      <w:pPr>
        <w:rPr>
          <w:b/>
        </w:rPr>
      </w:pPr>
      <w:r>
        <w:rPr>
          <w:b/>
        </w:rPr>
        <w:t xml:space="preserve">Membership Engagement: Victoria and Lizbeth </w:t>
      </w:r>
    </w:p>
    <w:p w14:paraId="7E458596" w14:textId="77777777" w:rsidR="00A023F6" w:rsidRDefault="00A023F6">
      <w:pPr>
        <w:rPr>
          <w:b/>
        </w:rPr>
      </w:pPr>
    </w:p>
    <w:p w14:paraId="4C22C001" w14:textId="77777777" w:rsidR="00A023F6" w:rsidRDefault="00C76182">
      <w:r>
        <w:t>The main objective touched upon was the big little mentorships programs and the google forms and electronic database th</w:t>
      </w:r>
      <w:r>
        <w:t>at comes with it were proposed as well. The B I G for each topic was explained that the data used to mark the goals was based on the individual participation of members. The second objective can be summarized by reactivating the chapter visits to dead chap</w:t>
      </w:r>
      <w:r>
        <w:t>ters or ones that have not been visited. The third objective was price incentives and interactive games at FLEX. Also, more elaboration was asked on mentorships… The President's meeting with state officers to ensure more leadership roles for members was in</w:t>
      </w:r>
      <w:r>
        <w:t>troduced as well.</w:t>
      </w:r>
    </w:p>
    <w:p w14:paraId="6C2CD195" w14:textId="77777777" w:rsidR="00A023F6" w:rsidRDefault="00A023F6"/>
    <w:p w14:paraId="0E713E90" w14:textId="77777777" w:rsidR="00A023F6" w:rsidRDefault="00C76182">
      <w:pPr>
        <w:rPr>
          <w:i/>
        </w:rPr>
      </w:pPr>
      <w:r w:rsidRPr="009A1F76">
        <w:rPr>
          <w:b/>
          <w:bCs/>
        </w:rPr>
        <w:t>Mylanda Korner asked,</w:t>
      </w:r>
      <w:r>
        <w:t xml:space="preserve"> </w:t>
      </w:r>
      <w:r>
        <w:rPr>
          <w:i/>
        </w:rPr>
        <w:t>“Are these big little programs in the council directions?”</w:t>
      </w:r>
    </w:p>
    <w:p w14:paraId="2979D07D" w14:textId="77777777" w:rsidR="00A023F6" w:rsidRDefault="00A023F6"/>
    <w:p w14:paraId="41400B66" w14:textId="77777777" w:rsidR="00A023F6" w:rsidRDefault="00C76182">
      <w:r>
        <w:t xml:space="preserve">Officers elaborated on how it steers away from the councils and instead, it targets online help and friendship instead of a full-fledged responsibility such as the state councils. </w:t>
      </w:r>
    </w:p>
    <w:p w14:paraId="5102268A" w14:textId="77777777" w:rsidR="00A023F6" w:rsidRDefault="00A023F6"/>
    <w:p w14:paraId="5A8D57D8" w14:textId="77777777" w:rsidR="00A023F6" w:rsidRDefault="00C76182">
      <w:pPr>
        <w:rPr>
          <w:b/>
        </w:rPr>
      </w:pPr>
      <w:r>
        <w:rPr>
          <w:b/>
        </w:rPr>
        <w:t xml:space="preserve">Community Service: Yameen and Natalie </w:t>
      </w:r>
    </w:p>
    <w:p w14:paraId="7B6FDFE4" w14:textId="77777777" w:rsidR="00A023F6" w:rsidRDefault="00A023F6">
      <w:pPr>
        <w:rPr>
          <w:b/>
        </w:rPr>
      </w:pPr>
    </w:p>
    <w:p w14:paraId="0DED39A6" w14:textId="77777777" w:rsidR="00A023F6" w:rsidRDefault="00C76182">
      <w:r>
        <w:t>The goal was to present a statewid</w:t>
      </w:r>
      <w:r>
        <w:t>e community service event for example with Copper State, creating a more unified and organized project plan. Explaining the need to make community service more applicable and giving resources to help local chapters find ways to have community service event</w:t>
      </w:r>
      <w:r>
        <w:t xml:space="preserve">s to push forward. Explaining the overall view of the B I G with the first being item scale a percentage for the second and the views of the webinars </w:t>
      </w:r>
    </w:p>
    <w:p w14:paraId="60C946AE" w14:textId="77777777" w:rsidR="00A023F6" w:rsidRDefault="00A023F6"/>
    <w:p w14:paraId="24A975F4" w14:textId="77777777" w:rsidR="00A023F6" w:rsidRDefault="00C76182">
      <w:pPr>
        <w:rPr>
          <w:i/>
        </w:rPr>
      </w:pPr>
      <w:r>
        <w:t>Mylanda Koener suggested,</w:t>
      </w:r>
      <w:r>
        <w:rPr>
          <w:i/>
        </w:rPr>
        <w:t xml:space="preserve"> “I think this is so all cool but what if we make a social media goal to make B</w:t>
      </w:r>
      <w:r>
        <w:rPr>
          <w:i/>
        </w:rPr>
        <w:t>rag Tag to show chapter recognition.”</w:t>
      </w:r>
    </w:p>
    <w:p w14:paraId="2459A3A6" w14:textId="77777777" w:rsidR="00A023F6" w:rsidRDefault="00A023F6"/>
    <w:p w14:paraId="1DE7E4DC" w14:textId="77777777" w:rsidR="00A023F6" w:rsidRDefault="00C76182">
      <w:pPr>
        <w:rPr>
          <w:i/>
        </w:rPr>
      </w:pPr>
      <w:r>
        <w:t>Gregg Pelka,</w:t>
      </w:r>
      <w:r>
        <w:rPr>
          <w:i/>
        </w:rPr>
        <w:t xml:space="preserve"> “I want to brainstorm on number one, I can't see the examples after number one, maybe that might answer my question, Can I get more examples on number </w:t>
      </w:r>
      <w:proofErr w:type="gramStart"/>
      <w:r>
        <w:rPr>
          <w:i/>
        </w:rPr>
        <w:t>one</w:t>
      </w:r>
      <w:proofErr w:type="gramEnd"/>
      <w:r>
        <w:rPr>
          <w:i/>
        </w:rPr>
        <w:t xml:space="preserve">” </w:t>
      </w:r>
    </w:p>
    <w:p w14:paraId="64437F52" w14:textId="77777777" w:rsidR="00A023F6" w:rsidRDefault="00A023F6"/>
    <w:p w14:paraId="0C785DDC" w14:textId="77777777" w:rsidR="00A023F6" w:rsidRDefault="00C76182">
      <w:r>
        <w:t>The first goal... Create statewide community s</w:t>
      </w:r>
      <w:r>
        <w:t>ervice projects</w:t>
      </w:r>
    </w:p>
    <w:p w14:paraId="4CD0839A" w14:textId="77777777" w:rsidR="00A023F6" w:rsidRDefault="00A023F6"/>
    <w:p w14:paraId="765596FD" w14:textId="77777777" w:rsidR="00A023F6" w:rsidRDefault="00C76182">
      <w:pPr>
        <w:rPr>
          <w:i/>
        </w:rPr>
      </w:pPr>
      <w:r>
        <w:t xml:space="preserve"> Gregg Pelka: </w:t>
      </w:r>
      <w:r>
        <w:rPr>
          <w:i/>
        </w:rPr>
        <w:t>"Has there ever been a discussion with all the CTSOs that can pitch together to pick one cause and make good PR for not only FBLA but the whole CTSO."</w:t>
      </w:r>
    </w:p>
    <w:p w14:paraId="4C8E6544" w14:textId="77777777" w:rsidR="00A023F6" w:rsidRDefault="00A023F6"/>
    <w:p w14:paraId="0DCFB733" w14:textId="77777777" w:rsidR="00A023F6" w:rsidRDefault="00C76182">
      <w:r>
        <w:t>Ms.Goodman: responded and showed interest in making that happen.</w:t>
      </w:r>
    </w:p>
    <w:p w14:paraId="74B3DCAA" w14:textId="77777777" w:rsidR="00A023F6" w:rsidRDefault="00A023F6"/>
    <w:p w14:paraId="33256E5A" w14:textId="77777777" w:rsidR="00A023F6" w:rsidRDefault="00C76182">
      <w:r>
        <w:t>Ms.Koener suggests: foster care community service that we can fundraise for: THRIVE</w:t>
      </w:r>
    </w:p>
    <w:p w14:paraId="3E0751A1" w14:textId="77777777" w:rsidR="00A023F6" w:rsidRDefault="00A023F6"/>
    <w:p w14:paraId="39D36CA6" w14:textId="77777777" w:rsidR="00A023F6" w:rsidRPr="009A1F76" w:rsidRDefault="00C76182">
      <w:pPr>
        <w:rPr>
          <w:b/>
          <w:bCs/>
        </w:rPr>
      </w:pPr>
      <w:r w:rsidRPr="009A1F76">
        <w:rPr>
          <w:b/>
          <w:bCs/>
        </w:rPr>
        <w:t xml:space="preserve">Opinion on regional-based community service </w:t>
      </w:r>
    </w:p>
    <w:p w14:paraId="7EFBEA00" w14:textId="77777777" w:rsidR="00A023F6" w:rsidRDefault="00A023F6"/>
    <w:p w14:paraId="4968DC21" w14:textId="2FFC92F8" w:rsidR="00A023F6" w:rsidRDefault="00C76182">
      <w:r>
        <w:t xml:space="preserve">Good response from all advisers especially with the idea of us hosting and planning these events. </w:t>
      </w:r>
    </w:p>
    <w:p w14:paraId="7876C311" w14:textId="77777777" w:rsidR="009A1F76" w:rsidRDefault="009A1F76"/>
    <w:p w14:paraId="56D1AA6A" w14:textId="77777777" w:rsidR="00A023F6" w:rsidRDefault="00C76182">
      <w:pPr>
        <w:rPr>
          <w:i/>
        </w:rPr>
      </w:pPr>
      <w:r>
        <w:t>Mr: Pelka:</w:t>
      </w:r>
      <w:r>
        <w:rPr>
          <w:i/>
        </w:rPr>
        <w:t xml:space="preserve"> “Remembering t</w:t>
      </w:r>
      <w:r>
        <w:rPr>
          <w:i/>
        </w:rPr>
        <w:t>hat most of the state office team lives in the valley creating a hindrance for a lack of representatives in the outskirts”</w:t>
      </w:r>
    </w:p>
    <w:p w14:paraId="448388D6" w14:textId="77777777" w:rsidR="00A023F6" w:rsidRDefault="00A023F6"/>
    <w:p w14:paraId="05255BE7" w14:textId="77777777" w:rsidR="00A023F6" w:rsidRDefault="00C76182">
      <w:r>
        <w:t xml:space="preserve">Ms.Korener: Brought up Serve.com for  in-person community services </w:t>
      </w:r>
    </w:p>
    <w:p w14:paraId="05435E73" w14:textId="77777777" w:rsidR="00A023F6" w:rsidRDefault="00A023F6"/>
    <w:p w14:paraId="048B17BB" w14:textId="77777777" w:rsidR="00A023F6" w:rsidRDefault="00C76182">
      <w:pPr>
        <w:rPr>
          <w:b/>
        </w:rPr>
      </w:pPr>
      <w:r>
        <w:rPr>
          <w:b/>
        </w:rPr>
        <w:t>Social Media: Alicia</w:t>
      </w:r>
    </w:p>
    <w:p w14:paraId="671A0C04" w14:textId="77777777" w:rsidR="00A023F6" w:rsidRDefault="00C76182">
      <w:r>
        <w:t>Emphasizes better conference media and app</w:t>
      </w:r>
      <w:r>
        <w:t xml:space="preserve"> info... Things such as individual web series and more member recognition programs.</w:t>
      </w:r>
    </w:p>
    <w:p w14:paraId="6D4BE04C" w14:textId="77777777" w:rsidR="00A023F6" w:rsidRDefault="00A023F6"/>
    <w:p w14:paraId="12E8C490" w14:textId="77777777" w:rsidR="00A023F6" w:rsidRDefault="00C76182">
      <w:r>
        <w:t>Making youtube a strong force for our use. (relatability…. Informative and jam-packed with info)</w:t>
      </w:r>
    </w:p>
    <w:p w14:paraId="06C99305" w14:textId="77777777" w:rsidR="00A023F6" w:rsidRDefault="00C76182">
      <w:r>
        <w:t>Media such as social media and youtube to their fullest potential and expl</w:t>
      </w:r>
      <w:r>
        <w:t>aining our want for more posts such as a minimum of 3 or 4 a week.</w:t>
      </w:r>
    </w:p>
    <w:p w14:paraId="7E19DDF6" w14:textId="77777777" w:rsidR="00A023F6" w:rsidRDefault="00A023F6"/>
    <w:p w14:paraId="41651A95" w14:textId="77777777" w:rsidR="00A023F6" w:rsidRDefault="00C76182">
      <w:pPr>
        <w:rPr>
          <w:i/>
        </w:rPr>
      </w:pPr>
      <w:r>
        <w:t>Ms.Koener: suggests</w:t>
      </w:r>
      <w:r>
        <w:rPr>
          <w:i/>
        </w:rPr>
        <w:t xml:space="preserve"> Making more webinars that can be targeted to classroom watching and increase engagement during class time.</w:t>
      </w:r>
    </w:p>
    <w:p w14:paraId="5EB9957A" w14:textId="77777777" w:rsidR="00A023F6" w:rsidRDefault="00A023F6"/>
    <w:p w14:paraId="10A850E0" w14:textId="77777777" w:rsidR="00A023F6" w:rsidRDefault="00C76182">
      <w:pPr>
        <w:rPr>
          <w:b/>
        </w:rPr>
      </w:pPr>
      <w:r>
        <w:rPr>
          <w:b/>
        </w:rPr>
        <w:t xml:space="preserve">Ideas Proposed on Social Media: </w:t>
      </w:r>
    </w:p>
    <w:p w14:paraId="243355E7" w14:textId="77777777" w:rsidR="00A023F6" w:rsidRDefault="00C76182">
      <w:pPr>
        <w:rPr>
          <w:i/>
        </w:rPr>
      </w:pPr>
      <w:r>
        <w:t>Mr. Pelka:</w:t>
      </w:r>
      <w:r>
        <w:rPr>
          <w:i/>
        </w:rPr>
        <w:t xml:space="preserve"> making a series </w:t>
      </w:r>
      <w:r>
        <w:rPr>
          <w:i/>
        </w:rPr>
        <w:t xml:space="preserve">of testimonials </w:t>
      </w:r>
    </w:p>
    <w:p w14:paraId="60733F0E" w14:textId="77777777" w:rsidR="00A023F6" w:rsidRDefault="00C76182">
      <w:pPr>
        <w:rPr>
          <w:i/>
        </w:rPr>
      </w:pPr>
      <w:r>
        <w:t xml:space="preserve">Mrs. Englehorn: </w:t>
      </w:r>
      <w:r>
        <w:rPr>
          <w:i/>
        </w:rPr>
        <w:t xml:space="preserve">making simulations of  competitions </w:t>
      </w:r>
    </w:p>
    <w:p w14:paraId="4046E882" w14:textId="77777777" w:rsidR="00A023F6" w:rsidRDefault="00C76182">
      <w:pPr>
        <w:rPr>
          <w:i/>
        </w:rPr>
      </w:pPr>
      <w:r>
        <w:t xml:space="preserve">Natalie: </w:t>
      </w:r>
      <w:r>
        <w:rPr>
          <w:i/>
        </w:rPr>
        <w:t>purposing Ideas of how to be more in-depth for competition on Instagram</w:t>
      </w:r>
    </w:p>
    <w:p w14:paraId="7B5296B2" w14:textId="77777777" w:rsidR="00A023F6" w:rsidRDefault="00C76182">
      <w:pPr>
        <w:rPr>
          <w:i/>
        </w:rPr>
      </w:pPr>
      <w:r>
        <w:t xml:space="preserve">Ashley: </w:t>
      </w:r>
      <w:r>
        <w:rPr>
          <w:i/>
        </w:rPr>
        <w:t>emphasizing that we want to spread more opportunity than just promotion</w:t>
      </w:r>
    </w:p>
    <w:p w14:paraId="2A6C11D8" w14:textId="77777777" w:rsidR="00A023F6" w:rsidRDefault="00A023F6"/>
    <w:p w14:paraId="0EF54398" w14:textId="77777777" w:rsidR="00A023F6" w:rsidRDefault="00C76182">
      <w:pPr>
        <w:rPr>
          <w:i/>
        </w:rPr>
      </w:pPr>
      <w:r>
        <w:t xml:space="preserve"> Pelka: </w:t>
      </w:r>
      <w:r>
        <w:rPr>
          <w:i/>
        </w:rPr>
        <w:t>Commenting on th</w:t>
      </w:r>
      <w:r>
        <w:rPr>
          <w:i/>
        </w:rPr>
        <w:t xml:space="preserve">e hindrance of blocked content in districts </w:t>
      </w:r>
    </w:p>
    <w:p w14:paraId="722ED391" w14:textId="77777777" w:rsidR="00A023F6" w:rsidRDefault="00A023F6"/>
    <w:p w14:paraId="0977481B" w14:textId="77777777" w:rsidR="00A023F6" w:rsidRDefault="00C76182">
      <w:pPr>
        <w:rPr>
          <w:b/>
        </w:rPr>
      </w:pPr>
      <w:r>
        <w:rPr>
          <w:b/>
        </w:rPr>
        <w:t>SPONSORSHIPS: Jared</w:t>
      </w:r>
    </w:p>
    <w:p w14:paraId="4015F2F9" w14:textId="77777777" w:rsidR="00A023F6" w:rsidRDefault="00A023F6"/>
    <w:p w14:paraId="25171905" w14:textId="77777777" w:rsidR="00A023F6" w:rsidRDefault="00C76182">
      <w:r>
        <w:t>Jared emphasizes long-term sponsorships, sizeable donations from state officers, and contributing to the sponsorships total through required sponsorships from the SO team.</w:t>
      </w:r>
    </w:p>
    <w:p w14:paraId="02279123" w14:textId="77777777" w:rsidR="00A023F6" w:rsidRDefault="00A023F6"/>
    <w:p w14:paraId="42F7A7A8" w14:textId="77777777" w:rsidR="00A023F6" w:rsidRDefault="00C76182">
      <w:r>
        <w:lastRenderedPageBreak/>
        <w:t>Mr.Pelka: suggests LINKEDIN FIND SPONSORS</w:t>
      </w:r>
    </w:p>
    <w:p w14:paraId="31E7BDDD" w14:textId="77777777" w:rsidR="00A023F6" w:rsidRDefault="00C76182">
      <w:r>
        <w:t xml:space="preserve">Hayden: suggest sponsorship video </w:t>
      </w:r>
    </w:p>
    <w:p w14:paraId="226B8BFF" w14:textId="77777777" w:rsidR="00A023F6" w:rsidRDefault="00C76182">
      <w:r>
        <w:t>Ms. Koener: suggests alumni as sponsors as well.</w:t>
      </w:r>
    </w:p>
    <w:p w14:paraId="12E67EC5" w14:textId="77777777" w:rsidR="00A023F6" w:rsidRDefault="00A023F6"/>
    <w:p w14:paraId="2F9A09D5" w14:textId="77777777" w:rsidR="00A023F6" w:rsidRDefault="00C76182">
      <w:pPr>
        <w:rPr>
          <w:b/>
        </w:rPr>
      </w:pPr>
      <w:r>
        <w:rPr>
          <w:b/>
        </w:rPr>
        <w:t>End of POW at 11:32 am</w:t>
      </w:r>
    </w:p>
    <w:p w14:paraId="4378080C" w14:textId="77777777" w:rsidR="00A023F6" w:rsidRDefault="00A023F6"/>
    <w:p w14:paraId="53B15E2E" w14:textId="56770033" w:rsidR="009A1F76" w:rsidRDefault="00C76182">
      <w:r>
        <w:t xml:space="preserve">(Purpose of the Meeting and Role of Executive Council) </w:t>
      </w:r>
    </w:p>
    <w:p w14:paraId="286DEC04" w14:textId="347C5679" w:rsidR="00A023F6" w:rsidRDefault="00C76182">
      <w:r>
        <w:t xml:space="preserve">Explaining that the advisors </w:t>
      </w:r>
      <w:r w:rsidR="009A1F76">
        <w:t>are “</w:t>
      </w:r>
      <w:r>
        <w:rPr>
          <w:i/>
        </w:rPr>
        <w:t xml:space="preserve">the eyes and the ears of the organization” </w:t>
      </w:r>
      <w:r>
        <w:t xml:space="preserve">- </w:t>
      </w:r>
      <w:proofErr w:type="gramStart"/>
      <w:r>
        <w:t>Ms.Goodman</w:t>
      </w:r>
      <w:proofErr w:type="gramEnd"/>
      <w:r>
        <w:t xml:space="preserve"> </w:t>
      </w:r>
    </w:p>
    <w:p w14:paraId="2B500FF9" w14:textId="77777777" w:rsidR="009A1F76" w:rsidRDefault="009A1F76"/>
    <w:p w14:paraId="1C0418D1" w14:textId="17CD6135" w:rsidR="00A023F6" w:rsidRDefault="00C76182">
      <w:r>
        <w:t xml:space="preserve">Explaining what they will receive as members; the contents in the NLC swag </w:t>
      </w:r>
      <w:r w:rsidR="009A1F76">
        <w:t>bag.</w:t>
      </w:r>
      <w:r>
        <w:t xml:space="preserve"> </w:t>
      </w:r>
    </w:p>
    <w:p w14:paraId="4E8060F3" w14:textId="77777777" w:rsidR="009A1F76" w:rsidRDefault="009A1F76">
      <w:r>
        <w:t xml:space="preserve"> </w:t>
      </w:r>
    </w:p>
    <w:p w14:paraId="684E683B" w14:textId="26BE18A5" w:rsidR="00A023F6" w:rsidRPr="009A1F76" w:rsidRDefault="009A1F76">
      <w:pPr>
        <w:rPr>
          <w:b/>
          <w:bCs/>
        </w:rPr>
      </w:pPr>
      <w:r w:rsidRPr="009A1F76">
        <w:rPr>
          <w:b/>
          <w:bCs/>
        </w:rPr>
        <w:t xml:space="preserve">Discussion regarding Leadership Camp: </w:t>
      </w:r>
    </w:p>
    <w:p w14:paraId="23019A18" w14:textId="77777777" w:rsidR="00A023F6" w:rsidRDefault="00A023F6"/>
    <w:p w14:paraId="0F814B76" w14:textId="77777777" w:rsidR="00A023F6" w:rsidRDefault="00C76182">
      <w:pPr>
        <w:rPr>
          <w:i/>
        </w:rPr>
      </w:pPr>
      <w:r>
        <w:t xml:space="preserve">Mr. Pelka: </w:t>
      </w:r>
      <w:r>
        <w:rPr>
          <w:i/>
        </w:rPr>
        <w:t>"What is the max of people who can go to the leadership camp"</w:t>
      </w:r>
    </w:p>
    <w:p w14:paraId="6E389EF1" w14:textId="77777777" w:rsidR="00A023F6" w:rsidRDefault="00A023F6"/>
    <w:p w14:paraId="0D3682C8" w14:textId="210E383A" w:rsidR="00A023F6" w:rsidRDefault="00C76182">
      <w:r>
        <w:t>Goodman: explaining the new location, higher prices, and better environment even though the prices are going up. (inflation) .. holds a hundred people more (320 people</w:t>
      </w:r>
      <w:r>
        <w:t xml:space="preserve"> last year)</w:t>
      </w:r>
    </w:p>
    <w:p w14:paraId="7F43F69D" w14:textId="77777777" w:rsidR="00A023F6" w:rsidRDefault="00A023F6"/>
    <w:p w14:paraId="6D58DB92" w14:textId="77777777" w:rsidR="00A023F6" w:rsidRDefault="00C76182">
      <w:r>
        <w:t xml:space="preserve">Ms. Schmit: </w:t>
      </w:r>
      <w:r>
        <w:rPr>
          <w:i/>
        </w:rPr>
        <w:t>“Do the state officers have to go a day early”</w:t>
      </w:r>
      <w:r>
        <w:t xml:space="preserve"> </w:t>
      </w:r>
    </w:p>
    <w:p w14:paraId="04EC57AB" w14:textId="77777777" w:rsidR="00A023F6" w:rsidRDefault="00A023F6"/>
    <w:p w14:paraId="79EBF6B0" w14:textId="77777777" w:rsidR="00A023F6" w:rsidRDefault="00C76182">
      <w:r>
        <w:t xml:space="preserve">Goodman: The state officers are expected to get there a day early. For most events. </w:t>
      </w:r>
    </w:p>
    <w:p w14:paraId="6C63A749" w14:textId="77777777" w:rsidR="00A023F6" w:rsidRDefault="00A023F6"/>
    <w:p w14:paraId="46158458" w14:textId="77777777" w:rsidR="00A023F6" w:rsidRDefault="00C76182">
      <w:r>
        <w:t xml:space="preserve">Talking about the feedback about ASU Tempe Campus for regionals; other options for a campus for </w:t>
      </w:r>
      <w:r>
        <w:t xml:space="preserve">regionals </w:t>
      </w:r>
    </w:p>
    <w:p w14:paraId="4283024E" w14:textId="77777777" w:rsidR="00A023F6" w:rsidRDefault="00A023F6"/>
    <w:p w14:paraId="36FC381D" w14:textId="55F841AE" w:rsidR="00A023F6" w:rsidRDefault="00C76182">
      <w:r>
        <w:t xml:space="preserve">Mr. Pelka </w:t>
      </w:r>
      <w:r w:rsidR="009A1F76">
        <w:t>asks about new options for regional locations.</w:t>
      </w:r>
    </w:p>
    <w:p w14:paraId="050178D8" w14:textId="77777777" w:rsidR="00A023F6" w:rsidRDefault="00A023F6"/>
    <w:p w14:paraId="2485B4D0" w14:textId="77777777" w:rsidR="00A023F6" w:rsidRDefault="00C76182">
      <w:r>
        <w:t>Having issues with the planning and having to further into the year for regionals</w:t>
      </w:r>
    </w:p>
    <w:p w14:paraId="387647D6" w14:textId="77777777" w:rsidR="00A023F6" w:rsidRDefault="00A023F6">
      <w:pPr>
        <w:rPr>
          <w:b/>
        </w:rPr>
      </w:pPr>
    </w:p>
    <w:p w14:paraId="2CAEA008" w14:textId="77777777" w:rsidR="00A023F6" w:rsidRDefault="00C76182">
      <w:pPr>
        <w:rPr>
          <w:b/>
        </w:rPr>
      </w:pPr>
      <w:r>
        <w:rPr>
          <w:b/>
        </w:rPr>
        <w:t xml:space="preserve">Pre Submissions for the state are in March    </w:t>
      </w:r>
    </w:p>
    <w:p w14:paraId="423E0ABA" w14:textId="77777777" w:rsidR="00A023F6" w:rsidRDefault="00A023F6"/>
    <w:p w14:paraId="612E67C5" w14:textId="77777777" w:rsidR="00A023F6" w:rsidRDefault="00C76182">
      <w:r>
        <w:t xml:space="preserve">Trying to make events on the weekdays rather than weekends to create better convenience for advisers is in the works but not probable because the </w:t>
      </w:r>
      <w:r w:rsidR="00304D29">
        <w:t>campus’s</w:t>
      </w:r>
      <w:r>
        <w:t xml:space="preserve"> regionals are on.</w:t>
      </w:r>
    </w:p>
    <w:p w14:paraId="4C4FE77A" w14:textId="77777777" w:rsidR="00A023F6" w:rsidRDefault="00A023F6"/>
    <w:p w14:paraId="30701747" w14:textId="77777777" w:rsidR="00A023F6" w:rsidRDefault="00C76182">
      <w:r>
        <w:t xml:space="preserve">-Higher prices, new membership database, Different titles on program membership </w:t>
      </w:r>
    </w:p>
    <w:p w14:paraId="5739BE1B" w14:textId="77777777" w:rsidR="00A023F6" w:rsidRDefault="00A023F6"/>
    <w:p w14:paraId="5D3EFE4E" w14:textId="77777777" w:rsidR="00A023F6" w:rsidRDefault="00C76182">
      <w:r>
        <w:t xml:space="preserve">Mr. Pelka: </w:t>
      </w:r>
      <w:r>
        <w:rPr>
          <w:i/>
        </w:rPr>
        <w:t>Asking questions about the presence of the membership data and about invoices regarding nationals and other events.</w:t>
      </w:r>
    </w:p>
    <w:p w14:paraId="54AED0C6" w14:textId="77777777" w:rsidR="00A023F6" w:rsidRDefault="00A023F6"/>
    <w:p w14:paraId="518C1EFC" w14:textId="77777777" w:rsidR="00A023F6" w:rsidRDefault="00C76182">
      <w:r>
        <w:rPr>
          <w:b/>
        </w:rPr>
        <w:t xml:space="preserve">New Quad Section DOC introduced: </w:t>
      </w:r>
    </w:p>
    <w:p w14:paraId="078D8856" w14:textId="77777777" w:rsidR="00A023F6" w:rsidRDefault="00C76182">
      <w:pPr>
        <w:rPr>
          <w:b/>
        </w:rPr>
      </w:pPr>
      <w:r>
        <w:tab/>
      </w:r>
      <w:r>
        <w:tab/>
      </w:r>
      <w:r>
        <w:tab/>
      </w:r>
      <w:r>
        <w:tab/>
        <w:t xml:space="preserve">       Opinions of Quad Sections </w:t>
      </w:r>
    </w:p>
    <w:p w14:paraId="5BB3F61A" w14:textId="77777777" w:rsidR="00A023F6" w:rsidRDefault="00A023F6">
      <w:pPr>
        <w:rPr>
          <w:b/>
        </w:rPr>
      </w:pPr>
    </w:p>
    <w:p w14:paraId="21F51964" w14:textId="77777777" w:rsidR="00A023F6" w:rsidRDefault="00C76182">
      <w:pPr>
        <w:rPr>
          <w:i/>
        </w:rPr>
      </w:pPr>
      <w:r>
        <w:t xml:space="preserve">Ms. Koener: </w:t>
      </w:r>
      <w:r>
        <w:rPr>
          <w:i/>
        </w:rPr>
        <w:t>The quad structure does not give some group</w:t>
      </w:r>
      <w:r>
        <w:rPr>
          <w:i/>
        </w:rPr>
        <w:t xml:space="preserve">s the full opportunity to strive for example media </w:t>
      </w:r>
    </w:p>
    <w:p w14:paraId="0AA21675" w14:textId="77777777" w:rsidR="00A023F6" w:rsidRDefault="00A023F6"/>
    <w:p w14:paraId="07442C59" w14:textId="4B343F4D" w:rsidR="00A023F6" w:rsidRDefault="00C76182">
      <w:r>
        <w:t xml:space="preserve">Mr. Pelka: suggesting, making separate papers for each CTE </w:t>
      </w:r>
      <w:r w:rsidR="009A1F76">
        <w:t>(Media IT and Business)</w:t>
      </w:r>
    </w:p>
    <w:p w14:paraId="5D65FB64" w14:textId="77777777" w:rsidR="00A023F6" w:rsidRDefault="00A023F6"/>
    <w:p w14:paraId="2C6A19D9" w14:textId="78BD8CA2" w:rsidR="00A023F6" w:rsidRDefault="00C76182">
      <w:r>
        <w:t xml:space="preserve">Ms. Schmitt: suggest making it more in the national format... To get </w:t>
      </w:r>
      <w:r w:rsidR="009A1F76">
        <w:t xml:space="preserve">chapters more </w:t>
      </w:r>
      <w:r>
        <w:t>comfortable with the national progra</w:t>
      </w:r>
      <w:r>
        <w:t xml:space="preserve">ms </w:t>
      </w:r>
    </w:p>
    <w:p w14:paraId="7D6E7098" w14:textId="77777777" w:rsidR="00A023F6" w:rsidRDefault="00A023F6"/>
    <w:p w14:paraId="5D00657A" w14:textId="3E3F7865" w:rsidR="00A023F6" w:rsidRDefault="00C76182">
      <w:r>
        <w:t xml:space="preserve">Discussing the NLC calendar and discussing with </w:t>
      </w:r>
      <w:r w:rsidR="009A1F76">
        <w:t xml:space="preserve">the participation of </w:t>
      </w:r>
      <w:r>
        <w:t xml:space="preserve">the executive council </w:t>
      </w:r>
      <w:r w:rsidR="009A1F76">
        <w:t xml:space="preserve">in </w:t>
      </w:r>
      <w:r>
        <w:t>National</w:t>
      </w:r>
      <w:r w:rsidR="009A1F76">
        <w:t xml:space="preserve"> </w:t>
      </w:r>
      <w:r>
        <w:t xml:space="preserve">events </w:t>
      </w:r>
    </w:p>
    <w:p w14:paraId="7341E584" w14:textId="77777777" w:rsidR="00A023F6" w:rsidRDefault="00A023F6"/>
    <w:p w14:paraId="420EDDE2" w14:textId="77777777" w:rsidR="00A023F6" w:rsidRDefault="00A023F6"/>
    <w:p w14:paraId="4F62F45A" w14:textId="77777777" w:rsidR="00A023F6" w:rsidRDefault="00C76182">
      <w:pPr>
        <w:rPr>
          <w:b/>
        </w:rPr>
      </w:pPr>
      <w:r>
        <w:rPr>
          <w:b/>
        </w:rPr>
        <w:t xml:space="preserve">The meeting is adjourned by Executive President Jared Weber at 12:51 pm </w:t>
      </w:r>
    </w:p>
    <w:p w14:paraId="02ECF62C" w14:textId="77777777" w:rsidR="009A1F76" w:rsidRDefault="009A1F76">
      <w:pPr>
        <w:rPr>
          <w:b/>
        </w:rPr>
      </w:pPr>
    </w:p>
    <w:p w14:paraId="15D6E694" w14:textId="77777777" w:rsidR="009A1F76" w:rsidRDefault="009A1F76">
      <w:pPr>
        <w:rPr>
          <w:b/>
        </w:rPr>
      </w:pPr>
    </w:p>
    <w:p w14:paraId="0E42B195" w14:textId="12E364C5" w:rsidR="009A1F76" w:rsidRDefault="009A1F76">
      <w:pPr>
        <w:rPr>
          <w:b/>
        </w:rPr>
      </w:pPr>
      <w:r>
        <w:rPr>
          <w:b/>
        </w:rPr>
        <w:t xml:space="preserve">Next Executive Council Meeting is set to be </w:t>
      </w:r>
      <w:proofErr w:type="gramStart"/>
      <w:r>
        <w:rPr>
          <w:b/>
        </w:rPr>
        <w:t>on</w:t>
      </w:r>
      <w:proofErr w:type="gramEnd"/>
      <w:r>
        <w:rPr>
          <w:b/>
        </w:rPr>
        <w:t xml:space="preserve"> October 2023. </w:t>
      </w:r>
    </w:p>
    <w:p w14:paraId="224504F4" w14:textId="77777777" w:rsidR="00A023F6" w:rsidRDefault="00A023F6"/>
    <w:p w14:paraId="4CDBB977" w14:textId="77777777" w:rsidR="00A023F6" w:rsidRDefault="00C76182">
      <w:r>
        <w:t xml:space="preserve">                                                                                                                                                                                                                                                                </w:t>
      </w:r>
      <w:r>
        <w:t xml:space="preserve">                                                                                          </w:t>
      </w:r>
    </w:p>
    <w:sectPr w:rsidR="00A023F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F6"/>
    <w:rsid w:val="000C1AC8"/>
    <w:rsid w:val="00304D29"/>
    <w:rsid w:val="00441535"/>
    <w:rsid w:val="004812A1"/>
    <w:rsid w:val="00906BFF"/>
    <w:rsid w:val="009A1F76"/>
    <w:rsid w:val="00A023F6"/>
    <w:rsid w:val="00C76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BB477"/>
  <w15:docId w15:val="{E9DDAB32-A2B8-4B96-A41B-5168E2BAE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304D29"/>
    <w:rPr>
      <w:sz w:val="16"/>
      <w:szCs w:val="16"/>
    </w:rPr>
  </w:style>
  <w:style w:type="paragraph" w:styleId="CommentText">
    <w:name w:val="annotation text"/>
    <w:basedOn w:val="Normal"/>
    <w:link w:val="CommentTextChar"/>
    <w:uiPriority w:val="99"/>
    <w:unhideWhenUsed/>
    <w:rsid w:val="00304D29"/>
    <w:pPr>
      <w:spacing w:line="240" w:lineRule="auto"/>
    </w:pPr>
    <w:rPr>
      <w:sz w:val="20"/>
      <w:szCs w:val="20"/>
    </w:rPr>
  </w:style>
  <w:style w:type="character" w:customStyle="1" w:styleId="CommentTextChar">
    <w:name w:val="Comment Text Char"/>
    <w:basedOn w:val="DefaultParagraphFont"/>
    <w:link w:val="CommentText"/>
    <w:uiPriority w:val="99"/>
    <w:rsid w:val="00304D29"/>
    <w:rPr>
      <w:sz w:val="20"/>
      <w:szCs w:val="20"/>
    </w:rPr>
  </w:style>
  <w:style w:type="paragraph" w:styleId="CommentSubject">
    <w:name w:val="annotation subject"/>
    <w:basedOn w:val="CommentText"/>
    <w:next w:val="CommentText"/>
    <w:link w:val="CommentSubjectChar"/>
    <w:uiPriority w:val="99"/>
    <w:semiHidden/>
    <w:unhideWhenUsed/>
    <w:rsid w:val="00304D29"/>
    <w:rPr>
      <w:b/>
      <w:bCs/>
    </w:rPr>
  </w:style>
  <w:style w:type="character" w:customStyle="1" w:styleId="CommentSubjectChar">
    <w:name w:val="Comment Subject Char"/>
    <w:basedOn w:val="CommentTextChar"/>
    <w:link w:val="CommentSubject"/>
    <w:uiPriority w:val="99"/>
    <w:semiHidden/>
    <w:rsid w:val="00304D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EE5F2DAFC64D4C8BB2E923E1A693C7" ma:contentTypeVersion="21" ma:contentTypeDescription="Create a new document." ma:contentTypeScope="" ma:versionID="a2697b5f8ec094f8f87cecc5a5c63adf">
  <xsd:schema xmlns:xsd="http://www.w3.org/2001/XMLSchema" xmlns:xs="http://www.w3.org/2001/XMLSchema" xmlns:p="http://schemas.microsoft.com/office/2006/metadata/properties" xmlns:ns2="7ec8a2fc-4e03-4a09-bb9f-a392705282c1" xmlns:ns3="65be2ccf-7fc2-4456-aa64-618de98f7d31" xmlns:ns4="f69ac7c7-1a2e-46bd-a988-685139f8f258" targetNamespace="http://schemas.microsoft.com/office/2006/metadata/properties" ma:root="true" ma:fieldsID="2bbcf5690c68ef093d30b7334b8cbb23" ns2:_="" ns3:_="" ns4:_="">
    <xsd:import namespace="7ec8a2fc-4e03-4a09-bb9f-a392705282c1"/>
    <xsd:import namespace="65be2ccf-7fc2-4456-aa64-618de98f7d31"/>
    <xsd:import namespace="f69ac7c7-1a2e-46bd-a988-685139f8f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Date" minOccurs="0"/>
                <xsd:element ref="ns3:SharedWithUsers" minOccurs="0"/>
                <xsd:element ref="ns3:SharedWithDetails" minOccurs="0"/>
                <xsd:element ref="ns2:MediaServiceDateTaken" minOccurs="0"/>
                <xsd:element ref="ns2:MediaLengthInSeconds" minOccurs="0"/>
                <xsd:element ref="ns2:MediaServiceLocation" minOccurs="0"/>
                <xsd:element ref="ns2:FolderContentContactperson"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8a2fc-4e03-4a09-bb9f-a39270528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16" nillable="true" ma:displayName="Date" ma:format="DateOnly" ma:internalName="Date">
      <xsd:simpleType>
        <xsd:restriction base="dms:DateTime"/>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FolderContentContactperson" ma:index="22" nillable="true" ma:displayName="Folder Content  Contact person" ma:format="Dropdown" ma:list="UserInfo" ma:SharePointGroup="0" ma:internalName="FolderContentContact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db50a19-44cd-47bf-aae0-69db42930d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be2ccf-7fc2-4456-aa64-618de98f7d3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9ac7c7-1a2e-46bd-a988-685139f8f258"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09ccfefe-48f5-4b83-903c-ebeb77da0ed3}" ma:internalName="TaxCatchAll" ma:showField="CatchAllData" ma:web="65be2ccf-7fc2-4456-aa64-618de98f7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69ac7c7-1a2e-46bd-a988-685139f8f258" xsi:nil="true"/>
    <Date xmlns="7ec8a2fc-4e03-4a09-bb9f-a392705282c1" xsi:nil="true"/>
    <FolderContentContactperson xmlns="7ec8a2fc-4e03-4a09-bb9f-a392705282c1">
      <UserInfo>
        <DisplayName/>
        <AccountId xsi:nil="true"/>
        <AccountType/>
      </UserInfo>
    </FolderContentContactperson>
    <lcf76f155ced4ddcb4097134ff3c332f xmlns="7ec8a2fc-4e03-4a09-bb9f-a392705282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E856B8-EFC1-4E2F-B072-D95B467770FC}"/>
</file>

<file path=customXml/itemProps2.xml><?xml version="1.0" encoding="utf-8"?>
<ds:datastoreItem xmlns:ds="http://schemas.openxmlformats.org/officeDocument/2006/customXml" ds:itemID="{1FE81031-419F-4DAA-979B-1451C385E96D}"/>
</file>

<file path=customXml/itemProps3.xml><?xml version="1.0" encoding="utf-8"?>
<ds:datastoreItem xmlns:ds="http://schemas.openxmlformats.org/officeDocument/2006/customXml" ds:itemID="{B5759CE3-9A86-4E08-ABAD-93353BFE1B9A}"/>
</file>

<file path=docProps/app.xml><?xml version="1.0" encoding="utf-8"?>
<Properties xmlns="http://schemas.openxmlformats.org/officeDocument/2006/extended-properties" xmlns:vt="http://schemas.openxmlformats.org/officeDocument/2006/docPropsVTypes">
  <Template>Normal.dotm</Template>
  <TotalTime>1</TotalTime>
  <Pages>6</Pages>
  <Words>1558</Words>
  <Characters>8886</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Boucher-Goodman, Missey</dc:creator>
  <cp:lastModifiedBy>Boucher-Goodman, Missey</cp:lastModifiedBy>
  <cp:revision>2</cp:revision>
  <dcterms:created xsi:type="dcterms:W3CDTF">2023-06-23T14:45:00Z</dcterms:created>
  <dcterms:modified xsi:type="dcterms:W3CDTF">2023-06-23T14:45:00Z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36ae50a4794e6f598caff8bf6d1f9614fa874f8bd4a85deabfe89a96473e885c</vt:lpwstr>
  </property>
  <property fmtid="{D5CDD505-2E9C-101B-9397-08002B2CF9AE}" pid="3" name="ContentTypeId">
    <vt:lpwstr>0x0101005CEE5F2DAFC64D4C8BB2E923E1A693C7</vt:lpwstr>
  </property>
</Properties>
</file>